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d06af2177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TCD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218028b8a91a4cea"/>
      <w:footerReference xmlns:r="http://schemas.openxmlformats.org/officeDocument/2006/relationships" w:type="default" r:id="Rabc0f03833c5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028b8a91a4cea" /><Relationship Type="http://schemas.openxmlformats.org/officeDocument/2006/relationships/footer" Target="/word/footer1.xml" Id="Rabc0f03833c54c6f" /></Relationships>
</file>