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58809e8e1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SELBYGGEN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aa085a90ed374dbb"/>
      <w:footerReference xmlns:r="http://schemas.openxmlformats.org/officeDocument/2006/relationships" w:type="default" r:id="Ref18e3fa8a79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85a90ed374dbb" /><Relationship Type="http://schemas.openxmlformats.org/officeDocument/2006/relationships/footer" Target="/word/footer1.xml" Id="Ref18e3fa8a794788" /></Relationships>
</file>