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1d67c98d5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903cd7b1a4520"/>
      <w:footerReference xmlns:r="http://schemas.openxmlformats.org/officeDocument/2006/relationships" w:type="default" r:id="Re92177bb1f30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CONSULT AS   ·   Org.nr 915 746 950   ·   Tamburveien 1B   ·   1406 SKI   ·   rakel@monfort.no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903cd7b1a4520" /><Relationship Type="http://schemas.openxmlformats.org/officeDocument/2006/relationships/footer" Target="/word/footer1.xml" Id="Re92177bb1f3044ea" /></Relationships>
</file>