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edea1a794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419796d045d14ffa"/>
      <w:footerReference xmlns:r="http://schemas.openxmlformats.org/officeDocument/2006/relationships" w:type="default" r:id="Rfb80fcea57fd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796d045d14ffa" /><Relationship Type="http://schemas.openxmlformats.org/officeDocument/2006/relationships/footer" Target="/word/footer1.xml" Id="Rfb80fcea57fd4dc8" /></Relationships>
</file>