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05b5ca94cc4e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1bc4f75e51e54034"/>
      <w:footerReference xmlns:r="http://schemas.openxmlformats.org/officeDocument/2006/relationships" w:type="default" r:id="R0e9d7a0321c6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c4f75e51e54034" /><Relationship Type="http://schemas.openxmlformats.org/officeDocument/2006/relationships/footer" Target="/word/footer1.xml" Id="R0e9d7a0321c64a64" /></Relationships>
</file>