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bda3abe7a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79d34fcdcd774587"/>
      <w:footerReference xmlns:r="http://schemas.openxmlformats.org/officeDocument/2006/relationships" w:type="default" r:id="R195bb8eb664e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34fcdcd774587" /><Relationship Type="http://schemas.openxmlformats.org/officeDocument/2006/relationships/footer" Target="/word/footer1.xml" Id="R195bb8eb664e44a2" /></Relationships>
</file>