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240bb895a42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5a4b90774fa34e6c"/>
      <w:footerReference xmlns:r="http://schemas.openxmlformats.org/officeDocument/2006/relationships" w:type="default" r:id="R61470dd707cd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b90774fa34e6c" /><Relationship Type="http://schemas.openxmlformats.org/officeDocument/2006/relationships/footer" Target="/word/footer1.xml" Id="R61470dd707cd4aeb" /></Relationships>
</file>