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d81fd13e6546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VIP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VIP INVEST AS</w:t>
      </w:r>
    </w:p>
    <w:sectPr>
      <w:headerReference xmlns:r="http://schemas.openxmlformats.org/officeDocument/2006/relationships" w:type="default" r:id="R1fc5b5d2724446e6"/>
      <w:footerReference xmlns:r="http://schemas.openxmlformats.org/officeDocument/2006/relationships" w:type="default" r:id="R03cebcf8330e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VIP INVEST AS   ·   Org.nr 915 527 965   ·   Grimseidvegen 162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c5b5d2724446e6" /><Relationship Type="http://schemas.openxmlformats.org/officeDocument/2006/relationships/footer" Target="/word/footer1.xml" Id="R03cebcf8330e44c5" /></Relationships>
</file>