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2796de15b974c0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Kristiansand S,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REVISJONSFIRMA ELIASSEN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REVISJONSFIRMA ELIASSEN AS</w:t>
      </w:r>
    </w:p>
    <w:sectPr>
      <w:headerReference xmlns:r="http://schemas.openxmlformats.org/officeDocument/2006/relationships" w:type="default" r:id="R266be4d04ff8448f"/>
      <w:footerReference xmlns:r="http://schemas.openxmlformats.org/officeDocument/2006/relationships" w:type="default" r:id="R04d2ff9be16e403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REVISJONSFIRMA ELIASSEN AS   ·   Org.nr 915 380 875   ·   Skippergata 2   ·   4611 KRISTIANSAND S   ·   khe@eaudit.no   ·   www.eaudit.no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REVISJONSFIRMA ELIASSEN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66be4d04ff8448f" /><Relationship Type="http://schemas.openxmlformats.org/officeDocument/2006/relationships/footer" Target="/word/footer1.xml" Id="R04d2ff9be16e4035" /></Relationships>
</file>