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2d3692c58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BIRKEBEINER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647b438ab4054cdc"/>
      <w:footerReference xmlns:r="http://schemas.openxmlformats.org/officeDocument/2006/relationships" w:type="default" r:id="Re1f4b68b8c21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b438ab4054cdc" /><Relationship Type="http://schemas.openxmlformats.org/officeDocument/2006/relationships/footer" Target="/word/footer1.xml" Id="Re1f4b68b8c214988" /></Relationships>
</file>