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e694ecfc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4f2736be5b524cce"/>
      <w:footerReference xmlns:r="http://schemas.openxmlformats.org/officeDocument/2006/relationships" w:type="default" r:id="Re036e23c5f8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36be5b524cce" /><Relationship Type="http://schemas.openxmlformats.org/officeDocument/2006/relationships/footer" Target="/word/footer1.xml" Id="Re036e23c5f854962" /></Relationships>
</file>