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91de737b5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facf062ab408c"/>
      <w:footerReference xmlns:r="http://schemas.openxmlformats.org/officeDocument/2006/relationships" w:type="default" r:id="R36c615d74bc3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facf062ab408c" /><Relationship Type="http://schemas.openxmlformats.org/officeDocument/2006/relationships/footer" Target="/word/footer1.xml" Id="R36c615d74bc341c5" /></Relationships>
</file>