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a0483806c4e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PESOM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PESOM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c307c71b684167"/>
      <w:footerReference xmlns:r="http://schemas.openxmlformats.org/officeDocument/2006/relationships" w:type="default" r:id="R7b325ab6905c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PESOM INVEST AS   ·   Org.nr 914 744 113   ·   Gamleveien 3C   ·   3218 SANDEFJORD   ·   phe@okonomistyring.no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c307c71b684167" /><Relationship Type="http://schemas.openxmlformats.org/officeDocument/2006/relationships/footer" Target="/word/footer1.xml" Id="R7b325ab6905c4b2a" /></Relationships>
</file>