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878839f84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10733e94bda148a9"/>
      <w:footerReference xmlns:r="http://schemas.openxmlformats.org/officeDocument/2006/relationships" w:type="default" r:id="R18fa03d14066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33e94bda148a9" /><Relationship Type="http://schemas.openxmlformats.org/officeDocument/2006/relationships/footer" Target="/word/footer1.xml" Id="R18fa03d1406649a7" /></Relationships>
</file>