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7c1e3785c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MIKKELI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beb8f599eef041bf"/>
      <w:footerReference xmlns:r="http://schemas.openxmlformats.org/officeDocument/2006/relationships" w:type="default" r:id="R871d8c15deef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8f599eef041bf" /><Relationship Type="http://schemas.openxmlformats.org/officeDocument/2006/relationships/footer" Target="/word/footer1.xml" Id="R871d8c15deef4068" /></Relationships>
</file>