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672216a75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SKIRBEKK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74d8aae7f8084b21"/>
      <w:footerReference xmlns:r="http://schemas.openxmlformats.org/officeDocument/2006/relationships" w:type="default" r:id="Rfd789f331c58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8aae7f8084b21" /><Relationship Type="http://schemas.openxmlformats.org/officeDocument/2006/relationships/footer" Target="/word/footer1.xml" Id="Rfd789f331c58437c" /></Relationships>
</file>