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c4827ceeb4c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ASKIM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c66fe338a800411a"/>
      <w:footerReference xmlns:r="http://schemas.openxmlformats.org/officeDocument/2006/relationships" w:type="default" r:id="R028d8702d388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fe338a800411a" /><Relationship Type="http://schemas.openxmlformats.org/officeDocument/2006/relationships/footer" Target="/word/footer1.xml" Id="R028d8702d3884c22" /></Relationships>
</file>