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f1c1d2325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ddaa350adf7442d4"/>
      <w:footerReference xmlns:r="http://schemas.openxmlformats.org/officeDocument/2006/relationships" w:type="default" r:id="Rc577c5ed3a56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a350adf7442d4" /><Relationship Type="http://schemas.openxmlformats.org/officeDocument/2006/relationships/footer" Target="/word/footer1.xml" Id="Rc577c5ed3a564549" /></Relationships>
</file>