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bba99e8a4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JHESTÅS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JHESTÅS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bddb35c8fa84c00"/>
      <w:footerReference xmlns:r="http://schemas.openxmlformats.org/officeDocument/2006/relationships" w:type="default" r:id="R6c37aa5aff93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db35c8fa84c00" /><Relationship Type="http://schemas.openxmlformats.org/officeDocument/2006/relationships/footer" Target="/word/footer1.xml" Id="R6c37aa5aff93422f" /></Relationships>
</file>