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8d6bcdd2c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BITSCOM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10ccd2467ff942f6"/>
      <w:footerReference xmlns:r="http://schemas.openxmlformats.org/officeDocument/2006/relationships" w:type="default" r:id="R3d6ad9df6d17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cd2467ff942f6" /><Relationship Type="http://schemas.openxmlformats.org/officeDocument/2006/relationships/footer" Target="/word/footer1.xml" Id="R3d6ad9df6d174103" /></Relationships>
</file>