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f545ac02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93a040d25b5f4eb5"/>
      <w:footerReference xmlns:r="http://schemas.openxmlformats.org/officeDocument/2006/relationships" w:type="default" r:id="R0f77b9397bad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40d25b5f4eb5" /><Relationship Type="http://schemas.openxmlformats.org/officeDocument/2006/relationships/footer" Target="/word/footer1.xml" Id="R0f77b9397bad4a82" /></Relationships>
</file>