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6afd07ad2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M ORE AKSJESELSKAP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230a0e1d05f74d98"/>
      <w:footerReference xmlns:r="http://schemas.openxmlformats.org/officeDocument/2006/relationships" w:type="default" r:id="R39b8e92bdc76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a0e1d05f74d98" /><Relationship Type="http://schemas.openxmlformats.org/officeDocument/2006/relationships/footer" Target="/word/footer1.xml" Id="R39b8e92bdc764f66" /></Relationships>
</file>