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56a2bc060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486a67814827472a"/>
      <w:footerReference xmlns:r="http://schemas.openxmlformats.org/officeDocument/2006/relationships" w:type="default" r:id="R34e323031e3a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a67814827472a" /><Relationship Type="http://schemas.openxmlformats.org/officeDocument/2006/relationships/footer" Target="/word/footer1.xml" Id="R34e323031e3a4601" /></Relationships>
</file>