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1d1a0d6ed544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ORSTAD AS, org.nr 913 957 458,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AS</w:t>
      </w:r>
    </w:p>
    <w:sectPr>
      <w:headerReference xmlns:r="http://schemas.openxmlformats.org/officeDocument/2006/relationships" w:type="default" r:id="R8852223defbe4ffa"/>
      <w:footerReference xmlns:r="http://schemas.openxmlformats.org/officeDocument/2006/relationships" w:type="default" r:id="R7819051153bf41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AS   ·   Org.nr 913 957 458   ·   Morenefaret 5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52223defbe4ffa" /><Relationship Type="http://schemas.openxmlformats.org/officeDocument/2006/relationships/footer" Target="/word/footer1.xml" Id="R7819051153bf4111" /></Relationships>
</file>