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614f85285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666f32463d5b41d7"/>
      <w:footerReference xmlns:r="http://schemas.openxmlformats.org/officeDocument/2006/relationships" w:type="default" r:id="R33028e14ac6c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f32463d5b41d7" /><Relationship Type="http://schemas.openxmlformats.org/officeDocument/2006/relationships/footer" Target="/word/footer1.xml" Id="R33028e14ac6c47dd" /></Relationships>
</file>