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47116acef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a223bb87520e4ecf"/>
      <w:footerReference xmlns:r="http://schemas.openxmlformats.org/officeDocument/2006/relationships" w:type="default" r:id="R8b989ec1eebe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3bb87520e4ecf" /><Relationship Type="http://schemas.openxmlformats.org/officeDocument/2006/relationships/footer" Target="/word/footer1.xml" Id="R8b989ec1eebe4dfb" /></Relationships>
</file>