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822babbc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HVIDSTEN INVESTMENT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9e38f04964c84881"/>
      <w:footerReference xmlns:r="http://schemas.openxmlformats.org/officeDocument/2006/relationships" w:type="default" r:id="R93bfa60870ff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8f04964c84881" /><Relationship Type="http://schemas.openxmlformats.org/officeDocument/2006/relationships/footer" Target="/word/footer1.xml" Id="R93bfa60870ff4527" /></Relationships>
</file>