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f71b24e6054f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HENNING ROSENDAHL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Bjørøyhamn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Bjørøyhamn,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HENNING ROSENDAHL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0dee2a90af405b"/>
      <w:footerReference xmlns:r="http://schemas.openxmlformats.org/officeDocument/2006/relationships" w:type="default" r:id="Ra0df48c58f9e40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HENNING ROSENDAHL AS   ·   Org.nr 913 810 821   ·   Tangen 16   ·   5177 BJØRØYHAMN   ·   Tlf. 56 33 05 44   ·   hr@bybo.no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HENNING ROSENDAHL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0dee2a90af405b" /><Relationship Type="http://schemas.openxmlformats.org/officeDocument/2006/relationships/footer" Target="/word/footer1.xml" Id="Ra0df48c58f9e40ef" /></Relationships>
</file>