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127cea27d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0e3e956bf4c1c"/>
      <w:footerReference xmlns:r="http://schemas.openxmlformats.org/officeDocument/2006/relationships" w:type="default" r:id="R853366084ccb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0e3e956bf4c1c" /><Relationship Type="http://schemas.openxmlformats.org/officeDocument/2006/relationships/footer" Target="/word/footer1.xml" Id="R853366084ccb46e5" /></Relationships>
</file>