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3dfd284d4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c6c621be016b4fbc"/>
      <w:footerReference xmlns:r="http://schemas.openxmlformats.org/officeDocument/2006/relationships" w:type="default" r:id="R550c63237ef2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621be016b4fbc" /><Relationship Type="http://schemas.openxmlformats.org/officeDocument/2006/relationships/footer" Target="/word/footer1.xml" Id="R550c63237ef24d9b" /></Relationships>
</file>