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2ccc06da3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CTRL+C CTRL+V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1c3425902e744a76"/>
      <w:footerReference xmlns:r="http://schemas.openxmlformats.org/officeDocument/2006/relationships" w:type="default" r:id="R962559e31f3c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425902e744a76" /><Relationship Type="http://schemas.openxmlformats.org/officeDocument/2006/relationships/footer" Target="/word/footer1.xml" Id="R962559e31f3c4422" /></Relationships>
</file>