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5b706f80f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ae0858ca540ee"/>
      <w:footerReference xmlns:r="http://schemas.openxmlformats.org/officeDocument/2006/relationships" w:type="default" r:id="R482e94745ab9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ae0858ca540ee" /><Relationship Type="http://schemas.openxmlformats.org/officeDocument/2006/relationships/footer" Target="/word/footer1.xml" Id="R482e94745ab946cb" /></Relationships>
</file>