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11f86dab9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683c09df74740de"/>
      <w:footerReference xmlns:r="http://schemas.openxmlformats.org/officeDocument/2006/relationships" w:type="default" r:id="Rc47418d186b7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3c09df74740de" /><Relationship Type="http://schemas.openxmlformats.org/officeDocument/2006/relationships/footer" Target="/word/footer1.xml" Id="Rc47418d186b7497c" /></Relationships>
</file>