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78c9111cc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b20cdd7fa0124161"/>
      <w:footerReference xmlns:r="http://schemas.openxmlformats.org/officeDocument/2006/relationships" w:type="default" r:id="R4514caf3cb6c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cdd7fa0124161" /><Relationship Type="http://schemas.openxmlformats.org/officeDocument/2006/relationships/footer" Target="/word/footer1.xml" Id="R4514caf3cb6c4aac" /></Relationships>
</file>