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1a318f1fe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1f02f8c5f0674b51"/>
      <w:footerReference xmlns:r="http://schemas.openxmlformats.org/officeDocument/2006/relationships" w:type="default" r:id="Rc6e0a3a1ab1c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2f8c5f0674b51" /><Relationship Type="http://schemas.openxmlformats.org/officeDocument/2006/relationships/footer" Target="/word/footer1.xml" Id="Rc6e0a3a1ab1c4c39" /></Relationships>
</file>