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9d005a7bc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84469691e1c649b3"/>
      <w:footerReference xmlns:r="http://schemas.openxmlformats.org/officeDocument/2006/relationships" w:type="default" r:id="Rd250aeddf409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69691e1c649b3" /><Relationship Type="http://schemas.openxmlformats.org/officeDocument/2006/relationships/footer" Target="/word/footer1.xml" Id="Rd250aeddf40948f9" /></Relationships>
</file>