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fc89b002f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c907f12da49e9"/>
      <w:footerReference xmlns:r="http://schemas.openxmlformats.org/officeDocument/2006/relationships" w:type="default" r:id="R989ff795be8f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c907f12da49e9" /><Relationship Type="http://schemas.openxmlformats.org/officeDocument/2006/relationships/footer" Target="/word/footer1.xml" Id="R989ff795be8f49a1" /></Relationships>
</file>