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ca664fe90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10b2edbf1a574c81"/>
      <w:footerReference xmlns:r="http://schemas.openxmlformats.org/officeDocument/2006/relationships" w:type="default" r:id="R6033f61823fa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2edbf1a574c81" /><Relationship Type="http://schemas.openxmlformats.org/officeDocument/2006/relationships/footer" Target="/word/footer1.xml" Id="R6033f61823fa4b88" /></Relationships>
</file>