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7bfb6b1844e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 THOMASSEN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241611e6dede4997"/>
      <w:footerReference xmlns:r="http://schemas.openxmlformats.org/officeDocument/2006/relationships" w:type="default" r:id="Rf50191ebbab1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611e6dede4997" /><Relationship Type="http://schemas.openxmlformats.org/officeDocument/2006/relationships/footer" Target="/word/footer1.xml" Id="Rf50191ebbab14a8e" /></Relationships>
</file>