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2b722824f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59b5754d048c3"/>
      <w:footerReference xmlns:r="http://schemas.openxmlformats.org/officeDocument/2006/relationships" w:type="default" r:id="R07bd3ec6141b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59b5754d048c3" /><Relationship Type="http://schemas.openxmlformats.org/officeDocument/2006/relationships/footer" Target="/word/footer1.xml" Id="R07bd3ec6141b4869" /></Relationships>
</file>