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c61289ff0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5cc50fcbe4528"/>
      <w:footerReference xmlns:r="http://schemas.openxmlformats.org/officeDocument/2006/relationships" w:type="default" r:id="R2d3b5aa3a237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5cc50fcbe4528" /><Relationship Type="http://schemas.openxmlformats.org/officeDocument/2006/relationships/footer" Target="/word/footer1.xml" Id="R2d3b5aa3a2374dd3" /></Relationships>
</file>