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120f301d1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1779fca0244e4c88"/>
      <w:footerReference xmlns:r="http://schemas.openxmlformats.org/officeDocument/2006/relationships" w:type="default" r:id="Rc1da4252ea32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9fca0244e4c88" /><Relationship Type="http://schemas.openxmlformats.org/officeDocument/2006/relationships/footer" Target="/word/footer1.xml" Id="Rc1da4252ea324dbd" /></Relationships>
</file>