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0411502b8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305b908f5444d"/>
      <w:footerReference xmlns:r="http://schemas.openxmlformats.org/officeDocument/2006/relationships" w:type="default" r:id="R80c8f7c08bd7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305b908f5444d" /><Relationship Type="http://schemas.openxmlformats.org/officeDocument/2006/relationships/footer" Target="/word/footer1.xml" Id="R80c8f7c08bd74614" /></Relationships>
</file>