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9f3b47fb7a544c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21.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HAKKEBO HOLDING AS</w:t>
      </w:r>
    </w:p>
    <w:sectPr>
      <w:headerReference xmlns:r="http://schemas.openxmlformats.org/officeDocument/2006/relationships" w:type="default" r:id="R7908a8f98b6945f0"/>
      <w:footerReference xmlns:r="http://schemas.openxmlformats.org/officeDocument/2006/relationships" w:type="default" r:id="R1ec1194a46894cd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HAKKEBO HOLDING AS   ·   Org.nr 912 230 708   ·   c/o Ingunn Marie Lie Hakkebo, Eidsvolls gate 1   ·   7030 TRONDHEIM   ·   oivind@cafelokka.no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HAKKEBO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908a8f98b6945f0" /><Relationship Type="http://schemas.openxmlformats.org/officeDocument/2006/relationships/footer" Target="/word/footer1.xml" Id="R1ec1194a46894cde" /></Relationships>
</file>