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f48a4810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ad4322e675ed4c94"/>
      <w:footerReference xmlns:r="http://schemas.openxmlformats.org/officeDocument/2006/relationships" w:type="default" r:id="Re94c847ff26c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322e675ed4c94" /><Relationship Type="http://schemas.openxmlformats.org/officeDocument/2006/relationships/footer" Target="/word/footer1.xml" Id="Re94c847ff26c4fd7" /></Relationships>
</file>