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3e1a94d09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cf15c2b6aa174fdb"/>
      <w:footerReference xmlns:r="http://schemas.openxmlformats.org/officeDocument/2006/relationships" w:type="default" r:id="Rdc66e4544696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5c2b6aa174fdb" /><Relationship Type="http://schemas.openxmlformats.org/officeDocument/2006/relationships/footer" Target="/word/footer1.xml" Id="Rdc66e45446964b7a" /></Relationships>
</file>