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5b01734634d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BC EIENDOM LEVANGER AS.</w:t>
      </w:r>
    </w:p>
    <w:sectPr>
      <w:headerReference xmlns:r="http://schemas.openxmlformats.org/officeDocument/2006/relationships" w:type="default" r:id="Rfd6eac63de5b4b41"/>
      <w:footerReference xmlns:r="http://schemas.openxmlformats.org/officeDocument/2006/relationships" w:type="default" r:id="Rdc0ad318c4a7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eac63de5b4b41" /><Relationship Type="http://schemas.openxmlformats.org/officeDocument/2006/relationships/footer" Target="/word/footer1.xml" Id="Rdc0ad318c4a74fae" /></Relationships>
</file>