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b35798b9fc45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cb002305de44ad"/>
      <w:footerReference xmlns:r="http://schemas.openxmlformats.org/officeDocument/2006/relationships" w:type="default" r:id="R53566f72350b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DATA AS   ·   Org.nr 911 701 413   ·   Martin Borrebekkens vei 31   ·   0584 OSLO   ·   Tlf. 21 89 98 30   ·   post@oslodata.no   ·   www.oslodata.no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cb002305de44ad" /><Relationship Type="http://schemas.openxmlformats.org/officeDocument/2006/relationships/footer" Target="/word/footer1.xml" Id="R53566f72350b499b" /></Relationships>
</file>