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33712ba07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2ed5254cd84c4b77"/>
      <w:footerReference xmlns:r="http://schemas.openxmlformats.org/officeDocument/2006/relationships" w:type="default" r:id="R1c81ae2e05e3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5254cd84c4b77" /><Relationship Type="http://schemas.openxmlformats.org/officeDocument/2006/relationships/footer" Target="/word/footer1.xml" Id="R1c81ae2e05e34572" /></Relationships>
</file>