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03fac2511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TITT INN HOLDING AS.</w:t>
      </w:r>
    </w:p>
    <w:sectPr>
      <w:headerReference xmlns:r="http://schemas.openxmlformats.org/officeDocument/2006/relationships" w:type="default" r:id="R98b5b59ecdaa4bc5"/>
      <w:footerReference xmlns:r="http://schemas.openxmlformats.org/officeDocument/2006/relationships" w:type="default" r:id="R034481db39f1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5b59ecdaa4bc5" /><Relationship Type="http://schemas.openxmlformats.org/officeDocument/2006/relationships/footer" Target="/word/footer1.xml" Id="R034481db39f14494" /></Relationships>
</file>